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C0289" w14:textId="77777777" w:rsidR="000728CD" w:rsidRPr="000728CD" w:rsidRDefault="000728CD" w:rsidP="000728CD">
      <w:pPr>
        <w:spacing w:after="0" w:line="0" w:lineRule="atLeast"/>
        <w:jc w:val="center"/>
        <w:rPr>
          <w:rFonts w:cs="Andalus"/>
          <w:sz w:val="40"/>
          <w:szCs w:val="40"/>
          <w:rtl/>
          <w:lang w:bidi="ar-DZ"/>
        </w:rPr>
      </w:pPr>
      <w:r w:rsidRPr="000728CD">
        <w:rPr>
          <w:rFonts w:cs="Andalus" w:hint="cs"/>
          <w:sz w:val="40"/>
          <w:szCs w:val="40"/>
          <w:rtl/>
          <w:lang w:bidi="ar-DZ"/>
        </w:rPr>
        <w:t>الجمهوريــة الجزائريــة الديمقراطيــة الـشعبيـة</w:t>
      </w:r>
    </w:p>
    <w:p w14:paraId="0F29F459" w14:textId="77777777" w:rsidR="000728CD" w:rsidRPr="000728CD" w:rsidRDefault="0046211B" w:rsidP="000728CD">
      <w:pPr>
        <w:spacing w:after="0" w:line="0" w:lineRule="atLeast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336A185D" wp14:editId="08356CDF">
            <wp:simplePos x="0" y="0"/>
            <wp:positionH relativeFrom="column">
              <wp:posOffset>2541270</wp:posOffset>
            </wp:positionH>
            <wp:positionV relativeFrom="paragraph">
              <wp:posOffset>17145</wp:posOffset>
            </wp:positionV>
            <wp:extent cx="1274445" cy="1668780"/>
            <wp:effectExtent l="1905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8CD" w:rsidRPr="000728CD">
        <w:rPr>
          <w:rFonts w:asciiTheme="majorBidi" w:hAnsiTheme="majorBidi" w:cstheme="majorBidi"/>
          <w:b/>
          <w:bCs/>
          <w:sz w:val="32"/>
          <w:szCs w:val="32"/>
          <w:lang w:bidi="ar-DZ"/>
        </w:rPr>
        <w:t>REPUBLIQUE ALGERIENNE DEMOCRATIQUE POPULAIRE</w:t>
      </w:r>
    </w:p>
    <w:p w14:paraId="578FC51C" w14:textId="77777777" w:rsidR="000728CD" w:rsidRDefault="00821B2D" w:rsidP="000728CD">
      <w:pPr>
        <w:tabs>
          <w:tab w:val="center" w:pos="4819"/>
          <w:tab w:val="right" w:pos="9639"/>
        </w:tabs>
        <w:rPr>
          <w:rFonts w:cs="Arabic Transparent"/>
          <w:sz w:val="36"/>
          <w:szCs w:val="36"/>
          <w:rtl/>
          <w:lang w:bidi="ar-DZ"/>
        </w:rPr>
      </w:pPr>
      <w:r>
        <w:rPr>
          <w:rFonts w:cs="Arabic Transparent"/>
          <w:noProof/>
          <w:sz w:val="36"/>
          <w:szCs w:val="36"/>
          <w:rtl/>
          <w:lang w:eastAsia="fr-FR"/>
        </w:rPr>
        <w:pict w14:anchorId="049E6CA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0.9pt;margin-top:3.9pt;width:127.25pt;height:110.5pt;z-index:251660288" filled="f" stroked="f">
            <v:textbox>
              <w:txbxContent>
                <w:p w14:paraId="11CAFB90" w14:textId="77777777" w:rsidR="000728CD" w:rsidRPr="000728CD" w:rsidRDefault="000728CD" w:rsidP="000728CD">
                  <w:pPr>
                    <w:spacing w:after="0" w:line="0" w:lineRule="atLeast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0728C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وزارة</w:t>
                  </w:r>
                  <w:proofErr w:type="gramEnd"/>
                  <w:r w:rsidRPr="000728C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التعلي</w:t>
                  </w:r>
                  <w:r w:rsidR="003645D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0728C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ــم ال</w:t>
                  </w:r>
                  <w:r w:rsidR="003645D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0728C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عال</w:t>
                  </w:r>
                  <w:r w:rsidR="003645D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0728C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ــي </w:t>
                  </w:r>
                </w:p>
                <w:p w14:paraId="3321791D" w14:textId="77777777" w:rsidR="000728CD" w:rsidRDefault="000728CD" w:rsidP="000728CD">
                  <w:pPr>
                    <w:spacing w:after="0" w:line="0" w:lineRule="atLeast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0728C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و </w:t>
                  </w:r>
                  <w:proofErr w:type="gramStart"/>
                  <w:r w:rsidRPr="000728C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البحــث</w:t>
                  </w:r>
                  <w:proofErr w:type="gramEnd"/>
                  <w:r w:rsidRPr="000728C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</w:t>
                  </w:r>
                  <w:r w:rsidR="003645D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0728C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علمــي</w:t>
                  </w:r>
                </w:p>
                <w:p w14:paraId="2630110C" w14:textId="77777777" w:rsidR="000728CD" w:rsidRDefault="000728CD" w:rsidP="000728CD">
                  <w:pPr>
                    <w:spacing w:after="0" w:line="0" w:lineRule="atLeast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جــامعة بــاتنة 2</w:t>
                  </w:r>
                </w:p>
                <w:p w14:paraId="1D0AC617" w14:textId="2DF0A616" w:rsidR="000728CD" w:rsidRPr="000728CD" w:rsidRDefault="00380428" w:rsidP="00380428">
                  <w:pPr>
                    <w:spacing w:after="0" w:line="0" w:lineRule="atLeast"/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380428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كلية</w:t>
                  </w:r>
                  <w:proofErr w:type="gramEnd"/>
                  <w:r w:rsidRPr="00380428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التكنولوجيا</w:t>
                  </w:r>
                </w:p>
              </w:txbxContent>
            </v:textbox>
          </v:shape>
        </w:pict>
      </w:r>
      <w:r>
        <w:rPr>
          <w:rFonts w:cs="Arabic Transparent"/>
          <w:noProof/>
          <w:rtl/>
          <w:lang w:eastAsia="fr-FR"/>
        </w:rPr>
        <w:pict w14:anchorId="4CB9DFC9">
          <v:shape id="_x0000_s1027" type="#_x0000_t202" style="position:absolute;margin-left:-13.6pt;margin-top:10.6pt;width:182.1pt;height:110.5pt;z-index:251661312" filled="f" stroked="f">
            <v:textbox>
              <w:txbxContent>
                <w:p w14:paraId="512BA40D" w14:textId="77777777" w:rsidR="000728CD" w:rsidRPr="000728CD" w:rsidRDefault="000728CD" w:rsidP="000728CD">
                  <w:pPr>
                    <w:spacing w:after="0" w:line="0" w:lineRule="atLeast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0728C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bidi="ar-DZ"/>
                    </w:rPr>
                    <w:t xml:space="preserve">Ministère de l’enseignement supérieur et de la recherche scientifique </w:t>
                  </w:r>
                </w:p>
                <w:p w14:paraId="1241601D" w14:textId="77777777" w:rsidR="000728CD" w:rsidRPr="000728CD" w:rsidRDefault="000728CD" w:rsidP="000728CD">
                  <w:pPr>
                    <w:spacing w:after="0" w:line="0" w:lineRule="atLeast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0728C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bidi="ar-DZ"/>
                    </w:rPr>
                    <w:t>Université de Batna 2</w:t>
                  </w:r>
                </w:p>
                <w:p w14:paraId="711106C2" w14:textId="3A58AB7E" w:rsidR="000728CD" w:rsidRPr="000728CD" w:rsidRDefault="000728CD" w:rsidP="009549C5">
                  <w:pPr>
                    <w:spacing w:after="0" w:line="0" w:lineRule="atLeas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0728C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bidi="ar-DZ"/>
                    </w:rPr>
                    <w:t>Faculté</w:t>
                  </w:r>
                  <w:r w:rsidR="0038042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bidi="ar-DZ"/>
                    </w:rPr>
                    <w:t xml:space="preserve"> de Technologie</w:t>
                  </w:r>
                </w:p>
              </w:txbxContent>
            </v:textbox>
          </v:shape>
        </w:pict>
      </w:r>
      <w:r w:rsidR="000728CD">
        <w:rPr>
          <w:rFonts w:cs="Arabic Transparent"/>
          <w:sz w:val="36"/>
          <w:szCs w:val="36"/>
          <w:lang w:bidi="ar-DZ"/>
        </w:rPr>
        <w:tab/>
      </w:r>
      <w:r w:rsidR="000728CD">
        <w:rPr>
          <w:rFonts w:cs="Arabic Transparent"/>
          <w:sz w:val="36"/>
          <w:szCs w:val="36"/>
          <w:lang w:bidi="ar-DZ"/>
        </w:rPr>
        <w:tab/>
      </w:r>
    </w:p>
    <w:p w14:paraId="4189A7A7" w14:textId="77777777" w:rsidR="000728CD" w:rsidRDefault="000728CD" w:rsidP="000728CD">
      <w:pPr>
        <w:tabs>
          <w:tab w:val="center" w:pos="4819"/>
          <w:tab w:val="right" w:pos="9639"/>
        </w:tabs>
        <w:rPr>
          <w:rFonts w:cs="Arabic Transparent"/>
          <w:sz w:val="36"/>
          <w:szCs w:val="36"/>
          <w:rtl/>
          <w:lang w:bidi="ar-DZ"/>
        </w:rPr>
      </w:pPr>
    </w:p>
    <w:p w14:paraId="58F17B65" w14:textId="77777777" w:rsidR="000728CD" w:rsidRDefault="000728CD" w:rsidP="000728CD">
      <w:pPr>
        <w:tabs>
          <w:tab w:val="center" w:pos="4819"/>
          <w:tab w:val="right" w:pos="9639"/>
        </w:tabs>
        <w:rPr>
          <w:rFonts w:cs="Arabic Transparent"/>
          <w:sz w:val="36"/>
          <w:szCs w:val="36"/>
          <w:rtl/>
          <w:lang w:bidi="ar-DZ"/>
        </w:rPr>
      </w:pPr>
    </w:p>
    <w:p w14:paraId="4317C7B4" w14:textId="77777777" w:rsidR="000728CD" w:rsidRPr="003645D0" w:rsidRDefault="007C64A1" w:rsidP="007C64A1">
      <w:pPr>
        <w:spacing w:after="0" w:line="0" w:lineRule="atLeast"/>
        <w:rPr>
          <w:rFonts w:cs="Arabic Transparent"/>
          <w:b/>
          <w:bCs/>
          <w:sz w:val="36"/>
          <w:szCs w:val="36"/>
          <w:rtl/>
          <w:lang w:bidi="ar-DZ"/>
        </w:rPr>
      </w:pPr>
      <w:r>
        <w:rPr>
          <w:rFonts w:cs="Arabic Transparent"/>
          <w:sz w:val="36"/>
          <w:szCs w:val="36"/>
          <w:lang w:bidi="ar-DZ"/>
        </w:rPr>
        <w:t xml:space="preserve">                                                                                   </w:t>
      </w:r>
      <w:r w:rsidRPr="003645D0">
        <w:rPr>
          <w:rFonts w:ascii="Arial" w:hAnsi="Arial" w:cs="Arial"/>
          <w:b/>
          <w:bCs/>
          <w:sz w:val="24"/>
          <w:szCs w:val="24"/>
          <w:lang w:bidi="ar-DZ"/>
        </w:rPr>
        <w:t>Batna, le…………………..</w:t>
      </w:r>
    </w:p>
    <w:p w14:paraId="02552175" w14:textId="77777777" w:rsidR="000728CD" w:rsidRPr="008E2B84" w:rsidRDefault="000728CD" w:rsidP="008918B9">
      <w:pPr>
        <w:spacing w:after="0" w:line="180" w:lineRule="atLeast"/>
        <w:ind w:right="-142"/>
        <w:rPr>
          <w:rFonts w:cs="Arabic Transparent"/>
          <w:b/>
          <w:bCs/>
          <w:sz w:val="24"/>
          <w:szCs w:val="24"/>
          <w:rtl/>
          <w:lang w:bidi="ar-DZ"/>
        </w:rPr>
      </w:pPr>
    </w:p>
    <w:p w14:paraId="16F1298C" w14:textId="77777777" w:rsidR="000728CD" w:rsidRDefault="000728CD" w:rsidP="000728CD">
      <w:pPr>
        <w:spacing w:after="0" w:line="180" w:lineRule="atLeast"/>
        <w:rPr>
          <w:rFonts w:cs="Arabic Transparent"/>
          <w:rtl/>
          <w:lang w:bidi="ar-DZ"/>
        </w:rPr>
      </w:pPr>
    </w:p>
    <w:p w14:paraId="3CD3A180" w14:textId="77777777" w:rsidR="007C64A1" w:rsidRDefault="007C64A1" w:rsidP="007C64A1">
      <w:pPr>
        <w:tabs>
          <w:tab w:val="left" w:pos="3600"/>
        </w:tabs>
        <w:jc w:val="center"/>
        <w:rPr>
          <w:rFonts w:asciiTheme="majorBidi" w:hAnsiTheme="majorBidi" w:cstheme="majorBidi"/>
          <w:b/>
          <w:bCs/>
          <w:lang w:bidi="ar-DZ"/>
        </w:rPr>
      </w:pPr>
      <w:r w:rsidRPr="007C64A1">
        <w:rPr>
          <w:rFonts w:asciiTheme="majorBidi" w:hAnsiTheme="majorBidi" w:cstheme="majorBidi"/>
          <w:b/>
          <w:bCs/>
          <w:sz w:val="44"/>
          <w:szCs w:val="44"/>
          <w:lang w:bidi="ar-DZ"/>
        </w:rPr>
        <w:t>ENGAGEMENT</w:t>
      </w:r>
    </w:p>
    <w:p w14:paraId="1DE77A7A" w14:textId="77777777" w:rsidR="007C64A1" w:rsidRDefault="007C64A1" w:rsidP="00ED4E61">
      <w:pPr>
        <w:spacing w:after="0" w:line="0" w:lineRule="atLeast"/>
        <w:jc w:val="center"/>
        <w:rPr>
          <w:rFonts w:ascii="Arial" w:hAnsi="Arial" w:cs="Arial"/>
          <w:b/>
          <w:bCs/>
          <w:sz w:val="28"/>
          <w:szCs w:val="28"/>
          <w:lang w:bidi="ar-DZ"/>
        </w:rPr>
      </w:pPr>
      <w:r w:rsidRPr="007C64A1">
        <w:rPr>
          <w:rFonts w:ascii="Arial" w:hAnsi="Arial" w:cs="Arial"/>
          <w:b/>
          <w:bCs/>
          <w:sz w:val="28"/>
          <w:szCs w:val="28"/>
          <w:lang w:bidi="ar-DZ"/>
        </w:rPr>
        <w:t xml:space="preserve">(Propre aux </w:t>
      </w:r>
      <w:r w:rsidR="00ED4E61">
        <w:rPr>
          <w:rFonts w:ascii="Arial" w:hAnsi="Arial" w:cs="Arial"/>
          <w:b/>
          <w:bCs/>
          <w:sz w:val="28"/>
          <w:szCs w:val="28"/>
          <w:lang w:bidi="ar-DZ"/>
        </w:rPr>
        <w:t xml:space="preserve">Enseignants chercheurs et aux Personnels </w:t>
      </w:r>
      <w:proofErr w:type="spellStart"/>
      <w:r w:rsidR="00ED4E61">
        <w:rPr>
          <w:rFonts w:ascii="Arial" w:hAnsi="Arial" w:cs="Arial"/>
          <w:b/>
          <w:bCs/>
          <w:sz w:val="28"/>
          <w:szCs w:val="28"/>
          <w:lang w:bidi="ar-DZ"/>
        </w:rPr>
        <w:t>Adm</w:t>
      </w:r>
      <w:proofErr w:type="spellEnd"/>
      <w:r w:rsidR="00ED4E61">
        <w:rPr>
          <w:rFonts w:ascii="Arial" w:hAnsi="Arial" w:cs="Arial"/>
          <w:b/>
          <w:bCs/>
          <w:sz w:val="28"/>
          <w:szCs w:val="28"/>
          <w:lang w:bidi="ar-DZ"/>
        </w:rPr>
        <w:t xml:space="preserve">. </w:t>
      </w:r>
      <w:r w:rsidR="006401DC">
        <w:rPr>
          <w:rFonts w:ascii="Arial" w:hAnsi="Arial" w:cs="Arial"/>
          <w:b/>
          <w:bCs/>
          <w:sz w:val="28"/>
          <w:szCs w:val="28"/>
          <w:lang w:bidi="ar-DZ"/>
        </w:rPr>
        <w:t>e</w:t>
      </w:r>
      <w:r w:rsidR="00ED4E61">
        <w:rPr>
          <w:rFonts w:ascii="Arial" w:hAnsi="Arial" w:cs="Arial"/>
          <w:b/>
          <w:bCs/>
          <w:sz w:val="28"/>
          <w:szCs w:val="28"/>
          <w:lang w:bidi="ar-DZ"/>
        </w:rPr>
        <w:t>t Tech.</w:t>
      </w:r>
      <w:r w:rsidRPr="007C64A1">
        <w:rPr>
          <w:rFonts w:ascii="Arial" w:hAnsi="Arial" w:cs="Arial"/>
          <w:b/>
          <w:bCs/>
          <w:sz w:val="28"/>
          <w:szCs w:val="28"/>
          <w:lang w:bidi="ar-DZ"/>
        </w:rPr>
        <w:t>)</w:t>
      </w:r>
    </w:p>
    <w:p w14:paraId="54525F07" w14:textId="77777777" w:rsidR="003645D0" w:rsidRPr="003645D0" w:rsidRDefault="003645D0" w:rsidP="003645D0">
      <w:pPr>
        <w:spacing w:after="0" w:line="0" w:lineRule="atLeast"/>
        <w:jc w:val="center"/>
        <w:rPr>
          <w:rFonts w:ascii="Arial" w:hAnsi="Arial" w:cs="Arial"/>
          <w:b/>
          <w:bCs/>
          <w:sz w:val="28"/>
          <w:szCs w:val="28"/>
          <w:lang w:bidi="ar-DZ"/>
        </w:rPr>
      </w:pPr>
    </w:p>
    <w:p w14:paraId="77147F09" w14:textId="77777777" w:rsidR="00182D33" w:rsidRPr="00A65F31" w:rsidRDefault="007C64A1" w:rsidP="007C64A1">
      <w:pPr>
        <w:ind w:firstLine="708"/>
        <w:rPr>
          <w:rFonts w:asciiTheme="majorBidi" w:hAnsiTheme="majorBidi" w:cstheme="majorBidi"/>
          <w:sz w:val="24"/>
          <w:szCs w:val="24"/>
          <w:lang w:bidi="ar-DZ"/>
        </w:rPr>
      </w:pPr>
      <w:r w:rsidRPr="00A65F31">
        <w:rPr>
          <w:rFonts w:asciiTheme="majorBidi" w:hAnsiTheme="majorBidi" w:cstheme="majorBidi"/>
          <w:sz w:val="24"/>
          <w:szCs w:val="24"/>
          <w:lang w:bidi="ar-DZ"/>
        </w:rPr>
        <w:t>Je soussigné(e),</w:t>
      </w:r>
    </w:p>
    <w:p w14:paraId="685A60E5" w14:textId="77777777" w:rsidR="007C64A1" w:rsidRPr="00A65F31" w:rsidRDefault="007C64A1" w:rsidP="0046211B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65F31">
        <w:rPr>
          <w:rFonts w:asciiTheme="majorBidi" w:hAnsiTheme="majorBidi" w:cstheme="majorBidi"/>
          <w:sz w:val="24"/>
          <w:szCs w:val="24"/>
          <w:lang w:bidi="ar-DZ"/>
        </w:rPr>
        <w:t>Nom : …………………………..</w:t>
      </w:r>
    </w:p>
    <w:p w14:paraId="6E442F4B" w14:textId="77777777" w:rsidR="007C64A1" w:rsidRPr="00A65F31" w:rsidRDefault="007C64A1" w:rsidP="0046211B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65F31">
        <w:rPr>
          <w:rFonts w:asciiTheme="majorBidi" w:hAnsiTheme="majorBidi" w:cstheme="majorBidi"/>
          <w:sz w:val="24"/>
          <w:szCs w:val="24"/>
          <w:lang w:bidi="ar-DZ"/>
        </w:rPr>
        <w:t>Prénom :………………………..</w:t>
      </w:r>
    </w:p>
    <w:p w14:paraId="48D744FC" w14:textId="77777777" w:rsidR="007C64A1" w:rsidRPr="00A65F31" w:rsidRDefault="007C64A1" w:rsidP="00ED4E61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65F31">
        <w:rPr>
          <w:rFonts w:asciiTheme="majorBidi" w:hAnsiTheme="majorBidi" w:cstheme="majorBidi"/>
          <w:sz w:val="24"/>
          <w:szCs w:val="24"/>
          <w:lang w:bidi="ar-DZ"/>
        </w:rPr>
        <w:t>Né(e) le : ……………………</w:t>
      </w:r>
      <w:r w:rsidR="00ED4E61" w:rsidRPr="00A65F31">
        <w:rPr>
          <w:rFonts w:asciiTheme="majorBidi" w:hAnsiTheme="majorBidi" w:cstheme="majorBidi"/>
          <w:sz w:val="24"/>
          <w:szCs w:val="24"/>
          <w:lang w:bidi="ar-DZ"/>
        </w:rPr>
        <w:t>…………..</w:t>
      </w:r>
      <w:r w:rsidRPr="00A65F31">
        <w:rPr>
          <w:rFonts w:asciiTheme="majorBidi" w:hAnsiTheme="majorBidi" w:cstheme="majorBidi"/>
          <w:sz w:val="24"/>
          <w:szCs w:val="24"/>
          <w:lang w:bidi="ar-DZ"/>
        </w:rPr>
        <w:t>….à……………………………………………</w:t>
      </w:r>
    </w:p>
    <w:p w14:paraId="057E5164" w14:textId="77777777" w:rsidR="007C64A1" w:rsidRPr="00A65F31" w:rsidRDefault="00ED4E61" w:rsidP="0046211B">
      <w:pPr>
        <w:tabs>
          <w:tab w:val="left" w:pos="3851"/>
        </w:tabs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65F31">
        <w:rPr>
          <w:rFonts w:asciiTheme="majorBidi" w:hAnsiTheme="majorBidi" w:cstheme="majorBidi"/>
          <w:sz w:val="24"/>
          <w:szCs w:val="24"/>
          <w:lang w:bidi="ar-DZ"/>
        </w:rPr>
        <w:t>Exerçant la fonction de :…………………….……………………………………………..</w:t>
      </w:r>
    </w:p>
    <w:p w14:paraId="5A0514A3" w14:textId="77777777" w:rsidR="007C64A1" w:rsidRPr="00A65F31" w:rsidRDefault="00ED4E61" w:rsidP="00ED4E61">
      <w:pPr>
        <w:tabs>
          <w:tab w:val="left" w:pos="3851"/>
        </w:tabs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65F31">
        <w:rPr>
          <w:rFonts w:asciiTheme="majorBidi" w:hAnsiTheme="majorBidi" w:cstheme="majorBidi"/>
          <w:sz w:val="24"/>
          <w:szCs w:val="24"/>
          <w:lang w:bidi="ar-DZ"/>
        </w:rPr>
        <w:t>Au d</w:t>
      </w:r>
      <w:r w:rsidR="007C64A1" w:rsidRPr="00A65F31">
        <w:rPr>
          <w:rFonts w:asciiTheme="majorBidi" w:hAnsiTheme="majorBidi" w:cstheme="majorBidi"/>
          <w:sz w:val="24"/>
          <w:szCs w:val="24"/>
          <w:lang w:bidi="ar-DZ"/>
        </w:rPr>
        <w:t>épartement</w:t>
      </w:r>
      <w:r w:rsidRPr="00A65F31">
        <w:rPr>
          <w:rFonts w:asciiTheme="majorBidi" w:hAnsiTheme="majorBidi" w:cstheme="majorBidi"/>
          <w:sz w:val="24"/>
          <w:szCs w:val="24"/>
          <w:lang w:bidi="ar-DZ"/>
        </w:rPr>
        <w:t xml:space="preserve"> (au service)</w:t>
      </w:r>
      <w:r w:rsidR="007C64A1" w:rsidRPr="00A65F31">
        <w:rPr>
          <w:rFonts w:asciiTheme="majorBidi" w:hAnsiTheme="majorBidi" w:cstheme="majorBidi"/>
          <w:sz w:val="24"/>
          <w:szCs w:val="24"/>
          <w:lang w:bidi="ar-DZ"/>
        </w:rPr>
        <w:t> :………………</w:t>
      </w:r>
      <w:r w:rsidRPr="00A65F31">
        <w:rPr>
          <w:rFonts w:asciiTheme="majorBidi" w:hAnsiTheme="majorBidi" w:cstheme="majorBidi"/>
          <w:sz w:val="24"/>
          <w:szCs w:val="24"/>
          <w:lang w:bidi="ar-DZ"/>
        </w:rPr>
        <w:t>….</w:t>
      </w:r>
      <w:r w:rsidR="007C64A1" w:rsidRPr="00A65F31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…………………………………………..</w:t>
      </w:r>
    </w:p>
    <w:p w14:paraId="0FF58A9C" w14:textId="77777777" w:rsidR="00ED4E61" w:rsidRPr="00A65F31" w:rsidRDefault="00ED4E61" w:rsidP="00ED4E61">
      <w:pPr>
        <w:tabs>
          <w:tab w:val="left" w:pos="3851"/>
        </w:tabs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65F31">
        <w:rPr>
          <w:rFonts w:asciiTheme="majorBidi" w:hAnsiTheme="majorBidi" w:cstheme="majorBidi"/>
          <w:sz w:val="24"/>
          <w:szCs w:val="24"/>
          <w:lang w:bidi="ar-DZ"/>
        </w:rPr>
        <w:t>Grade :…………………………………………………….</w:t>
      </w:r>
      <w:r w:rsidR="006401DC" w:rsidRPr="00A65F31">
        <w:rPr>
          <w:rFonts w:asciiTheme="majorBidi" w:hAnsiTheme="majorBidi" w:cstheme="majorBidi"/>
          <w:sz w:val="24"/>
          <w:szCs w:val="24"/>
          <w:lang w:bidi="ar-DZ"/>
        </w:rPr>
        <w:t>,</w:t>
      </w:r>
    </w:p>
    <w:p w14:paraId="59D32A88" w14:textId="77777777" w:rsidR="007C64A1" w:rsidRPr="00A65F31" w:rsidRDefault="007C64A1" w:rsidP="0046211B">
      <w:pPr>
        <w:tabs>
          <w:tab w:val="left" w:pos="3851"/>
        </w:tabs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65F31">
        <w:rPr>
          <w:rFonts w:asciiTheme="majorBidi" w:hAnsiTheme="majorBidi" w:cstheme="majorBidi"/>
          <w:sz w:val="24"/>
          <w:szCs w:val="24"/>
          <w:lang w:bidi="ar-DZ"/>
        </w:rPr>
        <w:t>M’engage :</w:t>
      </w:r>
    </w:p>
    <w:p w14:paraId="15139586" w14:textId="08ADC7B9" w:rsidR="007C64A1" w:rsidRPr="003645D0" w:rsidRDefault="007C64A1" w:rsidP="00821B2D">
      <w:pPr>
        <w:pStyle w:val="Paragraphedeliste"/>
        <w:tabs>
          <w:tab w:val="left" w:pos="3851"/>
        </w:tabs>
        <w:spacing w:line="360" w:lineRule="auto"/>
        <w:ind w:left="0" w:firstLine="1134"/>
        <w:jc w:val="both"/>
        <w:rPr>
          <w:rFonts w:asciiTheme="minorBidi" w:hAnsiTheme="minorBidi"/>
          <w:sz w:val="24"/>
          <w:szCs w:val="24"/>
          <w:lang w:bidi="ar-DZ"/>
        </w:rPr>
      </w:pPr>
      <w:r w:rsidRPr="003645D0">
        <w:rPr>
          <w:rFonts w:asciiTheme="minorBidi" w:hAnsiTheme="minorBidi"/>
          <w:sz w:val="24"/>
          <w:szCs w:val="24"/>
          <w:lang w:bidi="ar-DZ"/>
        </w:rPr>
        <w:t xml:space="preserve">1°) à </w:t>
      </w:r>
      <w:r w:rsidRPr="005453D3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consommer entièrement la durée</w:t>
      </w:r>
      <w:r w:rsidRPr="003645D0">
        <w:rPr>
          <w:rFonts w:asciiTheme="minorBidi" w:hAnsiTheme="minorBidi"/>
          <w:sz w:val="24"/>
          <w:szCs w:val="24"/>
          <w:lang w:bidi="ar-DZ"/>
        </w:rPr>
        <w:t xml:space="preserve"> </w:t>
      </w:r>
      <w:r w:rsidR="009E194A" w:rsidRPr="003645D0">
        <w:rPr>
          <w:rFonts w:asciiTheme="minorBidi" w:hAnsiTheme="minorBidi"/>
          <w:sz w:val="24"/>
          <w:szCs w:val="24"/>
          <w:lang w:bidi="ar-DZ"/>
        </w:rPr>
        <w:t xml:space="preserve">de </w:t>
      </w:r>
      <w:r w:rsidR="009E194A">
        <w:rPr>
          <w:rFonts w:asciiTheme="minorBidi" w:hAnsiTheme="minorBidi"/>
          <w:sz w:val="24"/>
          <w:szCs w:val="24"/>
          <w:lang w:bidi="ar-DZ"/>
        </w:rPr>
        <w:t>mobilité de perfectionnement</w:t>
      </w:r>
      <w:r w:rsidRPr="003645D0">
        <w:rPr>
          <w:rFonts w:asciiTheme="minorBidi" w:hAnsiTheme="minorBidi"/>
          <w:sz w:val="24"/>
          <w:szCs w:val="24"/>
          <w:lang w:bidi="ar-DZ"/>
        </w:rPr>
        <w:t xml:space="preserve"> qui m’a été accordée au titre de </w:t>
      </w:r>
      <w:r w:rsidRPr="005453D3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 xml:space="preserve">l’exercice </w:t>
      </w:r>
      <w:r w:rsidR="00B2230A" w:rsidRPr="004F1B2F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20</w:t>
      </w:r>
      <w:r w:rsidR="00B2230A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2</w:t>
      </w:r>
      <w:r w:rsidR="00821B2D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4</w:t>
      </w:r>
      <w:r w:rsidR="00B2230A" w:rsidRPr="003645D0">
        <w:rPr>
          <w:rFonts w:asciiTheme="minorBidi" w:hAnsiTheme="minorBidi"/>
          <w:sz w:val="24"/>
          <w:szCs w:val="24"/>
          <w:lang w:bidi="ar-DZ"/>
        </w:rPr>
        <w:t xml:space="preserve"> et </w:t>
      </w:r>
      <w:r w:rsidR="00B2230A">
        <w:rPr>
          <w:rFonts w:asciiTheme="minorBidi" w:hAnsiTheme="minorBidi"/>
          <w:sz w:val="24"/>
          <w:szCs w:val="24"/>
          <w:lang w:bidi="ar-DZ"/>
        </w:rPr>
        <w:t xml:space="preserve">avant le </w:t>
      </w:r>
      <w:r w:rsidR="00B2230A" w:rsidRPr="00A6316C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20 Décembre 202</w:t>
      </w:r>
      <w:r w:rsidR="00821B2D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4</w:t>
      </w:r>
      <w:r w:rsidRPr="003645D0">
        <w:rPr>
          <w:rFonts w:asciiTheme="minorBidi" w:hAnsiTheme="minorBidi"/>
          <w:sz w:val="24"/>
          <w:szCs w:val="24"/>
          <w:lang w:bidi="ar-DZ"/>
        </w:rPr>
        <w:t>.</w:t>
      </w:r>
    </w:p>
    <w:p w14:paraId="2B5C01A9" w14:textId="77777777" w:rsidR="0046211B" w:rsidRPr="003645D0" w:rsidRDefault="0046211B" w:rsidP="0046211B">
      <w:pPr>
        <w:pStyle w:val="Paragraphedeliste"/>
        <w:tabs>
          <w:tab w:val="left" w:pos="3851"/>
        </w:tabs>
        <w:spacing w:line="360" w:lineRule="auto"/>
        <w:ind w:left="0" w:firstLine="1134"/>
        <w:jc w:val="both"/>
        <w:rPr>
          <w:rFonts w:asciiTheme="minorBidi" w:hAnsiTheme="minorBidi"/>
          <w:sz w:val="24"/>
          <w:szCs w:val="24"/>
          <w:lang w:bidi="ar-DZ"/>
        </w:rPr>
      </w:pPr>
      <w:r w:rsidRPr="003645D0">
        <w:rPr>
          <w:rFonts w:asciiTheme="minorBidi" w:hAnsiTheme="minorBidi"/>
          <w:sz w:val="24"/>
          <w:szCs w:val="24"/>
          <w:lang w:bidi="ar-DZ"/>
        </w:rPr>
        <w:t xml:space="preserve">2°) à </w:t>
      </w:r>
      <w:r w:rsidRPr="005453D3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me rendre à l’établissement d’accueil</w:t>
      </w:r>
      <w:r w:rsidRPr="003645D0">
        <w:rPr>
          <w:rFonts w:asciiTheme="minorBidi" w:hAnsiTheme="minorBidi"/>
          <w:sz w:val="24"/>
          <w:szCs w:val="24"/>
          <w:lang w:bidi="ar-DZ"/>
        </w:rPr>
        <w:t xml:space="preserve"> mentionné sur la décision d’envoi en stage.</w:t>
      </w:r>
    </w:p>
    <w:p w14:paraId="03B86AEB" w14:textId="5F8FA7BC" w:rsidR="0046211B" w:rsidRPr="003645D0" w:rsidRDefault="0046211B" w:rsidP="00821B2D">
      <w:pPr>
        <w:pStyle w:val="Paragraphedeliste"/>
        <w:tabs>
          <w:tab w:val="left" w:pos="3851"/>
        </w:tabs>
        <w:spacing w:line="360" w:lineRule="auto"/>
        <w:ind w:left="0" w:firstLine="1134"/>
        <w:jc w:val="both"/>
        <w:rPr>
          <w:rFonts w:asciiTheme="minorBidi" w:hAnsiTheme="minorBidi"/>
          <w:sz w:val="24"/>
          <w:szCs w:val="24"/>
          <w:lang w:bidi="ar-DZ"/>
        </w:rPr>
      </w:pPr>
      <w:r w:rsidRPr="003645D0">
        <w:rPr>
          <w:rFonts w:asciiTheme="minorBidi" w:hAnsiTheme="minorBidi"/>
          <w:sz w:val="24"/>
          <w:szCs w:val="24"/>
          <w:lang w:bidi="ar-DZ"/>
        </w:rPr>
        <w:t xml:space="preserve">3°) à faire viser le rapport de stage par l’organisme ou s’est déroulé le stage et ce, conformément </w:t>
      </w:r>
      <w:r w:rsidRPr="00235230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à l’</w:t>
      </w:r>
      <w:r w:rsidR="00235230" w:rsidRPr="00235230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arrêté</w:t>
      </w:r>
      <w:r w:rsidRPr="00235230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 xml:space="preserve"> n°</w:t>
      </w:r>
      <w:r w:rsidR="00821B2D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225</w:t>
      </w:r>
      <w:r w:rsidRPr="00235230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 xml:space="preserve"> du </w:t>
      </w:r>
      <w:r w:rsidR="00821B2D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25</w:t>
      </w:r>
      <w:r w:rsidRPr="00235230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/0</w:t>
      </w:r>
      <w:r w:rsidR="00821B2D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2</w:t>
      </w:r>
      <w:r w:rsidRPr="00235230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/20</w:t>
      </w:r>
      <w:r w:rsidR="00235230" w:rsidRPr="00235230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2</w:t>
      </w:r>
      <w:r w:rsidR="00821B2D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4</w:t>
      </w:r>
      <w:bookmarkStart w:id="0" w:name="_GoBack"/>
      <w:bookmarkEnd w:id="0"/>
      <w:r w:rsidRPr="003645D0">
        <w:rPr>
          <w:rFonts w:asciiTheme="minorBidi" w:hAnsiTheme="minorBidi"/>
          <w:sz w:val="24"/>
          <w:szCs w:val="24"/>
          <w:lang w:bidi="ar-DZ"/>
        </w:rPr>
        <w:t xml:space="preserve"> relative </w:t>
      </w:r>
      <w:r w:rsidR="00235230">
        <w:rPr>
          <w:rFonts w:asciiTheme="minorBidi" w:hAnsiTheme="minorBidi"/>
          <w:sz w:val="24"/>
          <w:szCs w:val="24"/>
          <w:lang w:bidi="ar-DZ"/>
        </w:rPr>
        <w:t>à la mobilité</w:t>
      </w:r>
      <w:r w:rsidRPr="003645D0">
        <w:rPr>
          <w:rFonts w:asciiTheme="minorBidi" w:hAnsiTheme="minorBidi"/>
          <w:sz w:val="24"/>
          <w:szCs w:val="24"/>
          <w:lang w:bidi="ar-DZ"/>
        </w:rPr>
        <w:t xml:space="preserve"> </w:t>
      </w:r>
      <w:r w:rsidR="00235230">
        <w:rPr>
          <w:rFonts w:asciiTheme="minorBidi" w:hAnsiTheme="minorBidi"/>
          <w:sz w:val="24"/>
          <w:szCs w:val="24"/>
          <w:lang w:bidi="ar-DZ"/>
        </w:rPr>
        <w:t xml:space="preserve">de </w:t>
      </w:r>
      <w:r w:rsidRPr="003645D0">
        <w:rPr>
          <w:rFonts w:asciiTheme="minorBidi" w:hAnsiTheme="minorBidi"/>
          <w:sz w:val="24"/>
          <w:szCs w:val="24"/>
          <w:lang w:bidi="ar-DZ"/>
        </w:rPr>
        <w:t xml:space="preserve">perfectionnement à l’étranger. </w:t>
      </w:r>
    </w:p>
    <w:p w14:paraId="54EA6787" w14:textId="77777777" w:rsidR="0046211B" w:rsidRPr="003645D0" w:rsidRDefault="0046211B" w:rsidP="0046211B">
      <w:pPr>
        <w:pStyle w:val="Paragraphedeliste"/>
        <w:tabs>
          <w:tab w:val="left" w:pos="3851"/>
        </w:tabs>
        <w:spacing w:line="360" w:lineRule="auto"/>
        <w:ind w:left="0" w:firstLine="1134"/>
        <w:jc w:val="both"/>
        <w:rPr>
          <w:rFonts w:asciiTheme="minorBidi" w:hAnsiTheme="minorBidi"/>
          <w:sz w:val="24"/>
          <w:szCs w:val="24"/>
          <w:lang w:bidi="ar-DZ"/>
        </w:rPr>
      </w:pPr>
      <w:r w:rsidRPr="003645D0">
        <w:rPr>
          <w:rFonts w:asciiTheme="minorBidi" w:hAnsiTheme="minorBidi"/>
          <w:sz w:val="24"/>
          <w:szCs w:val="24"/>
          <w:lang w:bidi="ar-DZ"/>
        </w:rPr>
        <w:t xml:space="preserve">4°) à </w:t>
      </w:r>
      <w:r w:rsidRPr="005453D3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rembourser le montant</w:t>
      </w:r>
      <w:r w:rsidRPr="003645D0">
        <w:rPr>
          <w:rFonts w:asciiTheme="minorBidi" w:hAnsiTheme="minorBidi"/>
          <w:sz w:val="24"/>
          <w:szCs w:val="24"/>
          <w:lang w:bidi="ar-DZ"/>
        </w:rPr>
        <w:t xml:space="preserve"> correspondant au nombre de jours non consommés, dans le cas d’un empêchement quelconque.</w:t>
      </w:r>
    </w:p>
    <w:p w14:paraId="3F927BB0" w14:textId="77777777" w:rsidR="0046211B" w:rsidRDefault="0046211B" w:rsidP="0046211B">
      <w:pPr>
        <w:pStyle w:val="Paragraphedeliste"/>
        <w:tabs>
          <w:tab w:val="left" w:pos="3851"/>
        </w:tabs>
        <w:spacing w:line="360" w:lineRule="auto"/>
        <w:ind w:left="0" w:firstLine="1134"/>
        <w:jc w:val="both"/>
        <w:rPr>
          <w:rFonts w:asciiTheme="minorBidi" w:hAnsiTheme="minorBidi"/>
          <w:sz w:val="26"/>
          <w:szCs w:val="26"/>
          <w:lang w:bidi="ar-DZ"/>
        </w:rPr>
      </w:pPr>
    </w:p>
    <w:p w14:paraId="719FDA03" w14:textId="6279A540" w:rsidR="0046211B" w:rsidRDefault="0046211B" w:rsidP="00353511">
      <w:pPr>
        <w:pStyle w:val="Paragraphedeliste"/>
        <w:tabs>
          <w:tab w:val="center" w:pos="4819"/>
          <w:tab w:val="left" w:pos="7371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46211B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Visa du Vice Doyen de la PG</w:t>
      </w:r>
      <w:r w:rsidRPr="0046211B">
        <w:rPr>
          <w:rFonts w:asciiTheme="majorBidi" w:hAnsiTheme="majorBidi" w:cstheme="majorBidi"/>
          <w:b/>
          <w:bCs/>
          <w:sz w:val="24"/>
          <w:szCs w:val="24"/>
          <w:lang w:bidi="ar-DZ"/>
        </w:rPr>
        <w:tab/>
      </w:r>
      <w:r w:rsidR="003645D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</w:t>
      </w:r>
      <w:r w:rsidR="00353511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 </w:t>
      </w:r>
      <w:r w:rsidR="003645D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</w:t>
      </w:r>
      <w:r w:rsidR="00A65F31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</w:t>
      </w:r>
      <w:r w:rsidR="003645D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</w:t>
      </w:r>
      <w:r w:rsidR="003645D0" w:rsidRPr="003645D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</w:t>
      </w:r>
      <w:r w:rsidR="003645D0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Emargement Intéressé(e)</w:t>
      </w:r>
    </w:p>
    <w:p w14:paraId="1C7BA572" w14:textId="77777777" w:rsidR="00353511" w:rsidRDefault="00353511" w:rsidP="00D71EA7">
      <w:pPr>
        <w:pStyle w:val="Paragraphedeliste"/>
        <w:tabs>
          <w:tab w:val="left" w:pos="3851"/>
        </w:tabs>
        <w:jc w:val="both"/>
        <w:rPr>
          <w:rFonts w:asciiTheme="minorBidi" w:hAnsiTheme="minorBidi"/>
          <w:sz w:val="26"/>
          <w:szCs w:val="26"/>
          <w:lang w:bidi="ar-DZ"/>
        </w:rPr>
      </w:pPr>
    </w:p>
    <w:p w14:paraId="4E86BFBC" w14:textId="77777777" w:rsidR="00353511" w:rsidRDefault="00353511" w:rsidP="00D71EA7">
      <w:pPr>
        <w:pStyle w:val="Paragraphedeliste"/>
        <w:tabs>
          <w:tab w:val="left" w:pos="3851"/>
        </w:tabs>
        <w:jc w:val="both"/>
        <w:rPr>
          <w:rFonts w:asciiTheme="minorBidi" w:hAnsiTheme="minorBidi"/>
          <w:sz w:val="26"/>
          <w:szCs w:val="26"/>
          <w:lang w:bidi="ar-DZ"/>
        </w:rPr>
      </w:pPr>
    </w:p>
    <w:p w14:paraId="2276676A" w14:textId="77777777" w:rsidR="00353511" w:rsidRDefault="00353511" w:rsidP="00D71EA7">
      <w:pPr>
        <w:pStyle w:val="Paragraphedeliste"/>
        <w:tabs>
          <w:tab w:val="left" w:pos="3851"/>
        </w:tabs>
        <w:jc w:val="both"/>
        <w:rPr>
          <w:rFonts w:asciiTheme="minorBidi" w:hAnsiTheme="minorBidi"/>
          <w:sz w:val="26"/>
          <w:szCs w:val="26"/>
          <w:lang w:bidi="ar-DZ"/>
        </w:rPr>
      </w:pPr>
    </w:p>
    <w:sectPr w:rsidR="00353511" w:rsidSect="00353511">
      <w:pgSz w:w="11906" w:h="16838"/>
      <w:pgMar w:top="284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3E62"/>
    <w:multiLevelType w:val="hybridMultilevel"/>
    <w:tmpl w:val="FB4E881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71C3"/>
    <w:multiLevelType w:val="hybridMultilevel"/>
    <w:tmpl w:val="3B268B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28CD"/>
    <w:rsid w:val="000728CD"/>
    <w:rsid w:val="00182D33"/>
    <w:rsid w:val="00235230"/>
    <w:rsid w:val="00353511"/>
    <w:rsid w:val="003645D0"/>
    <w:rsid w:val="00380428"/>
    <w:rsid w:val="0046211B"/>
    <w:rsid w:val="004F3A1D"/>
    <w:rsid w:val="005453D3"/>
    <w:rsid w:val="006401DC"/>
    <w:rsid w:val="00711D0D"/>
    <w:rsid w:val="007C64A1"/>
    <w:rsid w:val="00821B2D"/>
    <w:rsid w:val="008918B9"/>
    <w:rsid w:val="009549C5"/>
    <w:rsid w:val="009E194A"/>
    <w:rsid w:val="00A65F31"/>
    <w:rsid w:val="00B2230A"/>
    <w:rsid w:val="00BF493D"/>
    <w:rsid w:val="00D71EA7"/>
    <w:rsid w:val="00ED4E61"/>
    <w:rsid w:val="00F1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8CF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8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PG_FT_UB2</cp:lastModifiedBy>
  <cp:revision>17</cp:revision>
  <dcterms:created xsi:type="dcterms:W3CDTF">2019-06-11T11:20:00Z</dcterms:created>
  <dcterms:modified xsi:type="dcterms:W3CDTF">2024-03-14T09:20:00Z</dcterms:modified>
</cp:coreProperties>
</file>